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DED4" w14:textId="1D7A65EE" w:rsidR="00D65594" w:rsidRPr="00725BBE" w:rsidRDefault="00725BBE" w:rsidP="00D65594">
      <w:pPr>
        <w:ind w:left="1" w:hanging="3"/>
        <w:rPr>
          <w:rFonts w:asciiTheme="minorHAnsi" w:eastAsia="Arial" w:hAnsiTheme="minorHAnsi" w:cstheme="minorHAnsi"/>
          <w:b/>
          <w:sz w:val="32"/>
          <w:szCs w:val="32"/>
        </w:rPr>
      </w:pPr>
      <w:r>
        <w:rPr>
          <w:rFonts w:asciiTheme="minorHAnsi" w:eastAsia="Arial" w:hAnsiTheme="minorHAnsi" w:cstheme="minorHAnsi"/>
          <w:b/>
          <w:sz w:val="32"/>
          <w:szCs w:val="32"/>
        </w:rPr>
        <w:t>JOB DESCRIPTION</w:t>
      </w:r>
      <w:r w:rsidR="00865360">
        <w:rPr>
          <w:rFonts w:asciiTheme="minorHAnsi" w:eastAsia="Arial" w:hAnsiTheme="minorHAnsi" w:cstheme="minorHAnsi"/>
          <w:b/>
          <w:sz w:val="32"/>
          <w:szCs w:val="32"/>
        </w:rPr>
        <w:t xml:space="preserve"> TLR– Additional to Teacher job description</w:t>
      </w:r>
    </w:p>
    <w:p w14:paraId="7ECC1CD7" w14:textId="77777777" w:rsidR="00D65594" w:rsidRPr="00725BBE" w:rsidRDefault="00D65594" w:rsidP="00D65594">
      <w:pPr>
        <w:ind w:left="1" w:hanging="3"/>
        <w:rPr>
          <w:rFonts w:asciiTheme="minorHAnsi" w:eastAsia="Arial" w:hAnsiTheme="minorHAnsi" w:cstheme="minorHAnsi"/>
          <w:b/>
          <w:sz w:val="32"/>
          <w:szCs w:val="32"/>
        </w:rPr>
      </w:pPr>
    </w:p>
    <w:p w14:paraId="09475FAE" w14:textId="77777777" w:rsidR="00D65594" w:rsidRPr="00725BBE" w:rsidRDefault="00D65594" w:rsidP="00D65594">
      <w:pPr>
        <w:ind w:left="0" w:right="468" w:hanging="2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>The job description defines the responsibilities of the post holder as being:</w:t>
      </w:r>
    </w:p>
    <w:p w14:paraId="122E4352" w14:textId="77777777" w:rsidR="00D65594" w:rsidRPr="00725BBE" w:rsidRDefault="00D65594" w:rsidP="00D65594">
      <w:pPr>
        <w:ind w:left="0" w:right="327" w:hanging="2"/>
        <w:rPr>
          <w:rFonts w:asciiTheme="minorHAnsi" w:eastAsia="Arial" w:hAnsiTheme="minorHAnsi" w:cstheme="minorHAnsi"/>
        </w:rPr>
      </w:pPr>
    </w:p>
    <w:p w14:paraId="13D9619B" w14:textId="0187FA2D" w:rsidR="00D65594" w:rsidRPr="00725BBE" w:rsidRDefault="00725BBE" w:rsidP="00725BBE">
      <w:pPr>
        <w:numPr>
          <w:ilvl w:val="0"/>
          <w:numId w:val="1"/>
        </w:numPr>
        <w:ind w:leftChars="0" w:left="426" w:right="327" w:hangingChars="213" w:hanging="426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>U</w:t>
      </w:r>
      <w:r w:rsidR="00D65594" w:rsidRPr="00725BBE">
        <w:rPr>
          <w:rFonts w:asciiTheme="minorHAnsi" w:eastAsia="Arial" w:hAnsiTheme="minorHAnsi" w:cstheme="minorHAnsi"/>
        </w:rPr>
        <w:t xml:space="preserve">nder the reasonable direction of the Headteacher to carry out the professional duties of a </w:t>
      </w:r>
      <w:proofErr w:type="gramStart"/>
      <w:r w:rsidR="00D65594" w:rsidRPr="00725BBE">
        <w:rPr>
          <w:rFonts w:asciiTheme="minorHAnsi" w:eastAsia="Arial" w:hAnsiTheme="minorHAnsi" w:cstheme="minorHAnsi"/>
        </w:rPr>
        <w:t>school teacher</w:t>
      </w:r>
      <w:proofErr w:type="gramEnd"/>
    </w:p>
    <w:p w14:paraId="15822F5C" w14:textId="6E80880B" w:rsidR="00D65594" w:rsidRPr="00725BBE" w:rsidRDefault="00725BBE" w:rsidP="00725BBE">
      <w:pPr>
        <w:numPr>
          <w:ilvl w:val="0"/>
          <w:numId w:val="1"/>
        </w:numPr>
        <w:ind w:leftChars="0" w:left="426" w:right="327" w:hangingChars="213" w:hanging="426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>T</w:t>
      </w:r>
      <w:r w:rsidR="00D65594" w:rsidRPr="00725BBE">
        <w:rPr>
          <w:rFonts w:asciiTheme="minorHAnsi" w:eastAsia="Arial" w:hAnsiTheme="minorHAnsi" w:cstheme="minorHAnsi"/>
        </w:rPr>
        <w:t>o comply with “Health and Safety” at Work legislation</w:t>
      </w:r>
    </w:p>
    <w:p w14:paraId="3E5F8ACE" w14:textId="3849EFB6" w:rsidR="00D65594" w:rsidRPr="00725BBE" w:rsidRDefault="00725BBE" w:rsidP="00725BBE">
      <w:pPr>
        <w:numPr>
          <w:ilvl w:val="0"/>
          <w:numId w:val="1"/>
        </w:numPr>
        <w:ind w:leftChars="0" w:left="426" w:right="327" w:hangingChars="213" w:hanging="426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>A</w:t>
      </w:r>
      <w:r w:rsidR="00D65594" w:rsidRPr="00725BBE">
        <w:rPr>
          <w:rFonts w:asciiTheme="minorHAnsi" w:eastAsia="Arial" w:hAnsiTheme="minorHAnsi" w:cstheme="minorHAnsi"/>
        </w:rPr>
        <w:t xml:space="preserve">ll teaching staff must adhere to all aspects of the Teachers’ Professional Standards </w:t>
      </w:r>
    </w:p>
    <w:p w14:paraId="725CC505" w14:textId="0396ECEF" w:rsidR="00D65594" w:rsidRPr="00725BBE" w:rsidRDefault="00725BBE" w:rsidP="00725BBE">
      <w:pPr>
        <w:numPr>
          <w:ilvl w:val="0"/>
          <w:numId w:val="1"/>
        </w:numPr>
        <w:ind w:leftChars="0" w:left="426" w:right="327" w:hangingChars="213" w:hanging="426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>A</w:t>
      </w:r>
      <w:r w:rsidR="00D65594" w:rsidRPr="00725BBE">
        <w:rPr>
          <w:rFonts w:asciiTheme="minorHAnsi" w:eastAsia="Arial" w:hAnsiTheme="minorHAnsi" w:cstheme="minorHAnsi"/>
        </w:rPr>
        <w:t xml:space="preserve"> commitment to ensure the effective implementation of the school’s Safeguarding and Child Protection Policy</w:t>
      </w:r>
    </w:p>
    <w:p w14:paraId="6BFF35E4" w14:textId="7FDDC938" w:rsidR="00D65594" w:rsidRPr="00725BBE" w:rsidRDefault="00725BBE" w:rsidP="00725BBE">
      <w:pPr>
        <w:pStyle w:val="ListParagraph"/>
        <w:numPr>
          <w:ilvl w:val="0"/>
          <w:numId w:val="1"/>
        </w:numPr>
        <w:ind w:leftChars="0" w:left="426" w:right="327" w:firstLineChars="0" w:hanging="426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>J</w:t>
      </w:r>
      <w:r w:rsidR="00D65594" w:rsidRPr="00725BBE">
        <w:rPr>
          <w:rFonts w:asciiTheme="minorHAnsi" w:eastAsia="Arial" w:hAnsiTheme="minorHAnsi" w:cstheme="minorHAnsi"/>
        </w:rPr>
        <w:t>ob descriptions are subject to review and amendment.</w:t>
      </w:r>
    </w:p>
    <w:p w14:paraId="38C36D61" w14:textId="77777777" w:rsidR="00D65594" w:rsidRPr="00725BBE" w:rsidRDefault="00D65594" w:rsidP="00D65594">
      <w:pPr>
        <w:ind w:left="0" w:hanging="2"/>
        <w:jc w:val="both"/>
        <w:rPr>
          <w:rFonts w:asciiTheme="minorHAnsi" w:eastAsia="Arial" w:hAnsiTheme="minorHAnsi" w:cstheme="minorHAnsi"/>
        </w:rPr>
      </w:pPr>
    </w:p>
    <w:p w14:paraId="3C47FE53" w14:textId="77777777" w:rsidR="00D65594" w:rsidRPr="00725BBE" w:rsidRDefault="00D65594" w:rsidP="00D65594">
      <w:pPr>
        <w:ind w:left="0" w:hanging="2"/>
        <w:jc w:val="both"/>
        <w:rPr>
          <w:rFonts w:asciiTheme="minorHAnsi" w:eastAsia="Arial" w:hAnsiTheme="minorHAnsi" w:cstheme="minorHAnsi"/>
        </w:rPr>
      </w:pPr>
    </w:p>
    <w:p w14:paraId="30F4990F" w14:textId="77777777" w:rsidR="00D65594" w:rsidRPr="00725BBE" w:rsidRDefault="00D65594" w:rsidP="00D65594">
      <w:pPr>
        <w:ind w:left="0" w:right="468" w:hanging="2"/>
        <w:jc w:val="both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  <w:b/>
        </w:rPr>
        <w:t>Specific tasks in addition to those of a School Teacher:</w:t>
      </w:r>
      <w:r w:rsidRPr="00725BBE">
        <w:rPr>
          <w:rFonts w:asciiTheme="minorHAnsi" w:eastAsia="Arial" w:hAnsiTheme="minorHAnsi" w:cstheme="minorHAnsi"/>
        </w:rPr>
        <w:t xml:space="preserve"> </w:t>
      </w:r>
    </w:p>
    <w:p w14:paraId="32A0A54C" w14:textId="77777777" w:rsidR="00D65594" w:rsidRPr="00725BBE" w:rsidRDefault="00D65594" w:rsidP="00D65594">
      <w:pPr>
        <w:ind w:left="0" w:right="468" w:hanging="2"/>
        <w:jc w:val="both"/>
        <w:rPr>
          <w:rFonts w:asciiTheme="minorHAnsi" w:eastAsia="Arial" w:hAnsiTheme="minorHAnsi" w:cstheme="minorHAnsi"/>
        </w:rPr>
      </w:pPr>
    </w:p>
    <w:p w14:paraId="57F22E13" w14:textId="3A88E766" w:rsidR="00D65594" w:rsidRPr="00725BBE" w:rsidRDefault="00D65594" w:rsidP="00D65594">
      <w:pPr>
        <w:ind w:left="0" w:hanging="2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725BBE">
        <w:rPr>
          <w:rFonts w:asciiTheme="minorHAnsi" w:eastAsia="Arial" w:hAnsiTheme="minorHAnsi" w:cstheme="minorHAnsi"/>
          <w:b/>
          <w:sz w:val="24"/>
          <w:szCs w:val="24"/>
        </w:rPr>
        <w:t xml:space="preserve">SPECIFIC TO THE ROLE OF </w:t>
      </w:r>
      <w:r w:rsidR="00865360">
        <w:rPr>
          <w:rFonts w:asciiTheme="minorHAnsi" w:eastAsia="Arial" w:hAnsiTheme="minorHAnsi" w:cstheme="minorHAnsi"/>
          <w:b/>
          <w:sz w:val="24"/>
          <w:szCs w:val="24"/>
        </w:rPr>
        <w:t>Head of Maths</w:t>
      </w:r>
      <w:r w:rsidRPr="00725BBE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00DE641A" w14:textId="77777777" w:rsidR="00D65594" w:rsidRPr="00725BBE" w:rsidRDefault="00D65594" w:rsidP="00D65594">
      <w:pPr>
        <w:ind w:left="0" w:hanging="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6EB2DAB6" w14:textId="77777777" w:rsidR="00D65594" w:rsidRPr="00725BBE" w:rsidRDefault="00D65594" w:rsidP="00D65594">
      <w:pPr>
        <w:ind w:left="0" w:hanging="2"/>
        <w:rPr>
          <w:rFonts w:asciiTheme="minorHAnsi" w:eastAsia="Arial" w:hAnsiTheme="minorHAnsi" w:cstheme="minorHAnsi"/>
          <w:b/>
          <w:sz w:val="24"/>
          <w:szCs w:val="24"/>
        </w:rPr>
      </w:pPr>
      <w:r w:rsidRPr="00725BBE">
        <w:rPr>
          <w:rFonts w:asciiTheme="minorHAnsi" w:eastAsia="Arial" w:hAnsiTheme="minorHAnsi" w:cstheme="minorHAnsi"/>
          <w:b/>
          <w:sz w:val="24"/>
          <w:szCs w:val="24"/>
        </w:rPr>
        <w:t xml:space="preserve">Roles and Responsibilities </w:t>
      </w:r>
    </w:p>
    <w:p w14:paraId="5E7D6AD5" w14:textId="77777777" w:rsidR="00D65594" w:rsidRPr="00725BBE" w:rsidRDefault="00D65594" w:rsidP="00D65594">
      <w:pPr>
        <w:ind w:left="0" w:hanging="2"/>
        <w:rPr>
          <w:rFonts w:asciiTheme="minorHAnsi" w:eastAsia="Arial" w:hAnsiTheme="minorHAnsi" w:cstheme="minorHAnsi"/>
          <w:b/>
          <w:sz w:val="22"/>
          <w:szCs w:val="22"/>
        </w:rPr>
      </w:pPr>
    </w:p>
    <w:p w14:paraId="0C78565B" w14:textId="77777777" w:rsidR="00D65594" w:rsidRPr="00725BBE" w:rsidRDefault="00D65594" w:rsidP="00D65594">
      <w:pPr>
        <w:ind w:left="0" w:hanging="2"/>
        <w:rPr>
          <w:rFonts w:asciiTheme="minorHAnsi" w:eastAsia="Arial" w:hAnsiTheme="minorHAnsi" w:cstheme="minorHAnsi"/>
          <w:b/>
          <w:sz w:val="22"/>
          <w:szCs w:val="22"/>
        </w:rPr>
      </w:pPr>
      <w:r w:rsidRPr="00725BBE">
        <w:rPr>
          <w:rFonts w:asciiTheme="minorHAnsi" w:eastAsia="Arial" w:hAnsiTheme="minorHAnsi" w:cstheme="minorHAnsi"/>
          <w:b/>
          <w:sz w:val="22"/>
          <w:szCs w:val="22"/>
        </w:rPr>
        <w:t>Teaching and learning</w:t>
      </w:r>
    </w:p>
    <w:p w14:paraId="7F95A6E3" w14:textId="77777777" w:rsidR="00D65594" w:rsidRPr="00725BBE" w:rsidRDefault="00D65594" w:rsidP="00D65594">
      <w:pPr>
        <w:ind w:left="0" w:right="327" w:hanging="2"/>
        <w:rPr>
          <w:rFonts w:asciiTheme="minorHAnsi" w:eastAsia="Arial" w:hAnsiTheme="minorHAnsi" w:cstheme="minorHAnsi"/>
          <w:sz w:val="22"/>
          <w:szCs w:val="22"/>
        </w:rPr>
      </w:pPr>
    </w:p>
    <w:p w14:paraId="2B305DC2" w14:textId="31220EDE" w:rsidR="00D65594" w:rsidRPr="00725BBE" w:rsidRDefault="00D65594" w:rsidP="00725BBE">
      <w:pPr>
        <w:numPr>
          <w:ilvl w:val="0"/>
          <w:numId w:val="2"/>
        </w:numPr>
        <w:ind w:leftChars="0" w:left="426" w:right="327" w:hangingChars="213" w:hanging="426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 xml:space="preserve">Monitor the quality of teaching and learning across the faculty at through learning walks, work </w:t>
      </w:r>
      <w:proofErr w:type="spellStart"/>
      <w:r w:rsidRPr="00725BBE">
        <w:rPr>
          <w:rFonts w:asciiTheme="minorHAnsi" w:eastAsia="Arial" w:hAnsiTheme="minorHAnsi" w:cstheme="minorHAnsi"/>
        </w:rPr>
        <w:t>scrutinies</w:t>
      </w:r>
      <w:proofErr w:type="spellEnd"/>
      <w:r w:rsidRPr="00725BBE">
        <w:rPr>
          <w:rFonts w:asciiTheme="minorHAnsi" w:eastAsia="Arial" w:hAnsiTheme="minorHAnsi" w:cstheme="minorHAnsi"/>
        </w:rPr>
        <w:t xml:space="preserve"> and lesson observations.</w:t>
      </w:r>
    </w:p>
    <w:p w14:paraId="7989A8B9" w14:textId="2360DC17" w:rsidR="00D65594" w:rsidRPr="00725BBE" w:rsidRDefault="00D65594" w:rsidP="00725BBE">
      <w:pPr>
        <w:numPr>
          <w:ilvl w:val="0"/>
          <w:numId w:val="2"/>
        </w:numPr>
        <w:ind w:leftChars="0" w:left="426" w:right="327" w:hangingChars="213" w:hanging="426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 xml:space="preserve">Ensure that high quality </w:t>
      </w:r>
      <w:r w:rsidR="00865360">
        <w:rPr>
          <w:rFonts w:asciiTheme="minorHAnsi" w:eastAsia="Arial" w:hAnsiTheme="minorHAnsi" w:cstheme="minorHAnsi"/>
        </w:rPr>
        <w:t>s</w:t>
      </w:r>
      <w:r w:rsidRPr="00725BBE">
        <w:rPr>
          <w:rFonts w:asciiTheme="minorHAnsi" w:eastAsia="Arial" w:hAnsiTheme="minorHAnsi" w:cstheme="minorHAnsi"/>
        </w:rPr>
        <w:t>chemes of Learning and resources are available, up-to-date and being used across the faculty.</w:t>
      </w:r>
    </w:p>
    <w:p w14:paraId="311ACBD3" w14:textId="10FA545C" w:rsidR="00D65594" w:rsidRPr="00725BBE" w:rsidRDefault="00D65594" w:rsidP="00725BBE">
      <w:pPr>
        <w:numPr>
          <w:ilvl w:val="0"/>
          <w:numId w:val="2"/>
        </w:numPr>
        <w:ind w:leftChars="0" w:left="426" w:right="327" w:hangingChars="213" w:hanging="426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 xml:space="preserve">Monitor data and find areas that need to be a focus </w:t>
      </w:r>
      <w:proofErr w:type="spellStart"/>
      <w:r w:rsidRPr="00725BBE">
        <w:rPr>
          <w:rFonts w:asciiTheme="minorHAnsi" w:eastAsia="Arial" w:hAnsiTheme="minorHAnsi" w:cstheme="minorHAnsi"/>
        </w:rPr>
        <w:t>eg</w:t>
      </w:r>
      <w:proofErr w:type="spellEnd"/>
      <w:r w:rsidRPr="00725BBE">
        <w:rPr>
          <w:rFonts w:asciiTheme="minorHAnsi" w:eastAsia="Arial" w:hAnsiTheme="minorHAnsi" w:cstheme="minorHAnsi"/>
        </w:rPr>
        <w:t xml:space="preserve"> </w:t>
      </w:r>
      <w:proofErr w:type="gramStart"/>
      <w:r w:rsidRPr="00725BBE">
        <w:rPr>
          <w:rFonts w:asciiTheme="minorHAnsi" w:eastAsia="Arial" w:hAnsiTheme="minorHAnsi" w:cstheme="minorHAnsi"/>
        </w:rPr>
        <w:t>sub groups</w:t>
      </w:r>
      <w:proofErr w:type="gramEnd"/>
      <w:r w:rsidRPr="00725BBE">
        <w:rPr>
          <w:rFonts w:asciiTheme="minorHAnsi" w:eastAsia="Arial" w:hAnsiTheme="minorHAnsi" w:cstheme="minorHAnsi"/>
        </w:rPr>
        <w:t xml:space="preserve"> and implement strategies to close the gaps.</w:t>
      </w:r>
    </w:p>
    <w:p w14:paraId="6C0A38FD" w14:textId="24D15498" w:rsidR="00D65594" w:rsidRPr="00725BBE" w:rsidRDefault="00D65594" w:rsidP="00725BBE">
      <w:pPr>
        <w:numPr>
          <w:ilvl w:val="0"/>
          <w:numId w:val="2"/>
        </w:numPr>
        <w:ind w:leftChars="0" w:left="426" w:right="327" w:hangingChars="213" w:hanging="426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 xml:space="preserve">Work with the </w:t>
      </w:r>
      <w:r w:rsidR="00865360">
        <w:rPr>
          <w:rFonts w:asciiTheme="minorHAnsi" w:eastAsia="Arial" w:hAnsiTheme="minorHAnsi" w:cstheme="minorHAnsi"/>
        </w:rPr>
        <w:t>SLT</w:t>
      </w:r>
      <w:r w:rsidRPr="00725BBE">
        <w:rPr>
          <w:rFonts w:asciiTheme="minorHAnsi" w:eastAsia="Arial" w:hAnsiTheme="minorHAnsi" w:cstheme="minorHAnsi"/>
        </w:rPr>
        <w:t xml:space="preserve"> to improve the quality of teaching and learning through faculty CPD and subject knowledge enhancement.</w:t>
      </w:r>
    </w:p>
    <w:p w14:paraId="5F392BDB" w14:textId="77777777" w:rsidR="00D65594" w:rsidRPr="00725BBE" w:rsidRDefault="00D65594" w:rsidP="00725BBE">
      <w:pPr>
        <w:ind w:leftChars="0" w:left="469" w:right="327" w:hangingChars="213" w:hanging="469"/>
        <w:rPr>
          <w:rFonts w:asciiTheme="minorHAnsi" w:eastAsia="Arial" w:hAnsiTheme="minorHAnsi" w:cstheme="minorHAnsi"/>
          <w:sz w:val="22"/>
          <w:szCs w:val="22"/>
        </w:rPr>
      </w:pPr>
    </w:p>
    <w:p w14:paraId="2F546AC5" w14:textId="77777777" w:rsidR="00D65594" w:rsidRPr="00725BBE" w:rsidRDefault="00D65594" w:rsidP="00D65594">
      <w:pPr>
        <w:ind w:left="0" w:right="327" w:hanging="2"/>
        <w:rPr>
          <w:rFonts w:asciiTheme="minorHAnsi" w:eastAsia="Arial" w:hAnsiTheme="minorHAnsi" w:cstheme="minorHAnsi"/>
          <w:sz w:val="22"/>
          <w:szCs w:val="22"/>
        </w:rPr>
      </w:pPr>
      <w:r w:rsidRPr="00725BBE">
        <w:rPr>
          <w:rFonts w:asciiTheme="minorHAnsi" w:eastAsia="Arial" w:hAnsiTheme="minorHAnsi" w:cstheme="minorHAnsi"/>
          <w:b/>
          <w:sz w:val="22"/>
          <w:szCs w:val="22"/>
        </w:rPr>
        <w:t>Resources</w:t>
      </w:r>
    </w:p>
    <w:p w14:paraId="5490C4DB" w14:textId="77777777" w:rsidR="00D65594" w:rsidRPr="00725BBE" w:rsidRDefault="00D65594" w:rsidP="00D65594">
      <w:pPr>
        <w:ind w:left="0" w:hanging="2"/>
        <w:rPr>
          <w:rFonts w:asciiTheme="minorHAnsi" w:eastAsia="Arial" w:hAnsiTheme="minorHAnsi" w:cstheme="minorHAnsi"/>
          <w:sz w:val="22"/>
          <w:szCs w:val="22"/>
        </w:rPr>
      </w:pPr>
    </w:p>
    <w:p w14:paraId="50DCF5BA" w14:textId="0DA71ACC" w:rsidR="00D65594" w:rsidRPr="00725BBE" w:rsidRDefault="00D65594" w:rsidP="00725BBE">
      <w:pPr>
        <w:numPr>
          <w:ilvl w:val="0"/>
          <w:numId w:val="3"/>
        </w:numPr>
        <w:ind w:leftChars="0" w:left="426" w:hangingChars="213" w:hanging="426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 xml:space="preserve">Ensure that high quality resources for </w:t>
      </w:r>
      <w:r w:rsidR="005A5FDD">
        <w:rPr>
          <w:rFonts w:asciiTheme="minorHAnsi" w:eastAsia="Arial" w:hAnsiTheme="minorHAnsi" w:cstheme="minorHAnsi"/>
        </w:rPr>
        <w:t>students</w:t>
      </w:r>
      <w:r w:rsidRPr="00725BBE">
        <w:rPr>
          <w:rFonts w:asciiTheme="minorHAnsi" w:eastAsia="Arial" w:hAnsiTheme="minorHAnsi" w:cstheme="minorHAnsi"/>
        </w:rPr>
        <w:t xml:space="preserve"> are available and being used effectively.</w:t>
      </w:r>
    </w:p>
    <w:p w14:paraId="47CBB730" w14:textId="77777777" w:rsidR="00D65594" w:rsidRPr="00725BBE" w:rsidRDefault="00D65594" w:rsidP="00D65594">
      <w:pPr>
        <w:ind w:left="0" w:hanging="2"/>
        <w:rPr>
          <w:rFonts w:asciiTheme="minorHAnsi" w:eastAsia="Arial" w:hAnsiTheme="minorHAnsi" w:cstheme="minorHAnsi"/>
          <w:sz w:val="22"/>
          <w:szCs w:val="22"/>
        </w:rPr>
      </w:pPr>
    </w:p>
    <w:p w14:paraId="6D3F8560" w14:textId="77777777" w:rsidR="00D65594" w:rsidRPr="00725BBE" w:rsidRDefault="00D65594" w:rsidP="00D65594">
      <w:pPr>
        <w:ind w:left="0" w:hanging="2"/>
        <w:rPr>
          <w:rFonts w:asciiTheme="minorHAnsi" w:eastAsia="Arial" w:hAnsiTheme="minorHAnsi" w:cstheme="minorHAnsi"/>
          <w:b/>
          <w:sz w:val="22"/>
          <w:szCs w:val="22"/>
        </w:rPr>
      </w:pPr>
      <w:r w:rsidRPr="00725BBE">
        <w:rPr>
          <w:rFonts w:asciiTheme="minorHAnsi" w:eastAsia="Arial" w:hAnsiTheme="minorHAnsi" w:cstheme="minorHAnsi"/>
          <w:b/>
          <w:sz w:val="22"/>
          <w:szCs w:val="22"/>
        </w:rPr>
        <w:t>Other</w:t>
      </w:r>
    </w:p>
    <w:p w14:paraId="38ECA504" w14:textId="77777777" w:rsidR="00D65594" w:rsidRPr="00725BBE" w:rsidRDefault="00D65594" w:rsidP="00D65594">
      <w:pPr>
        <w:ind w:left="0" w:hanging="2"/>
        <w:rPr>
          <w:rFonts w:asciiTheme="minorHAnsi" w:eastAsia="Arial" w:hAnsiTheme="minorHAnsi" w:cstheme="minorHAnsi"/>
          <w:b/>
          <w:sz w:val="22"/>
          <w:szCs w:val="22"/>
        </w:rPr>
      </w:pPr>
    </w:p>
    <w:p w14:paraId="69836F14" w14:textId="5EBBB3D6" w:rsidR="00D65594" w:rsidRPr="00725BBE" w:rsidRDefault="00D65594" w:rsidP="00725BBE">
      <w:pPr>
        <w:numPr>
          <w:ilvl w:val="0"/>
          <w:numId w:val="3"/>
        </w:numPr>
        <w:ind w:left="426" w:right="185" w:hangingChars="214" w:hanging="428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>Find opportunities to promote/display the work of students.</w:t>
      </w:r>
    </w:p>
    <w:p w14:paraId="7249504B" w14:textId="77777777" w:rsidR="00D65594" w:rsidRPr="00725BBE" w:rsidRDefault="00D65594" w:rsidP="00725BBE">
      <w:pPr>
        <w:numPr>
          <w:ilvl w:val="0"/>
          <w:numId w:val="3"/>
        </w:numPr>
        <w:ind w:left="426" w:right="185" w:hangingChars="214" w:hanging="428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>Make sure classrooms reflect and enhance the learning through use of display and presentation.</w:t>
      </w:r>
    </w:p>
    <w:p w14:paraId="134F61F0" w14:textId="77777777" w:rsidR="00D65594" w:rsidRPr="00725BBE" w:rsidRDefault="00D65594" w:rsidP="00D65594">
      <w:pPr>
        <w:ind w:left="0" w:hanging="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76CFA5B" w14:textId="77777777" w:rsidR="00D65594" w:rsidRPr="00725BBE" w:rsidRDefault="00D65594" w:rsidP="00D65594">
      <w:pPr>
        <w:ind w:left="0" w:hanging="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ACD6629" w14:textId="77777777" w:rsidR="00D65594" w:rsidRPr="00725BBE" w:rsidRDefault="00D65594" w:rsidP="00D65594">
      <w:pPr>
        <w:ind w:left="0" w:hanging="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4D52709" w14:textId="77777777" w:rsidR="00D65594" w:rsidRPr="00725BBE" w:rsidRDefault="00D65594" w:rsidP="00D65594">
      <w:pPr>
        <w:ind w:left="0" w:hanging="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0474C93" w14:textId="77777777" w:rsidR="00D65594" w:rsidRPr="00725BBE" w:rsidRDefault="00D65594" w:rsidP="00D65594">
      <w:pPr>
        <w:ind w:left="1" w:hanging="3"/>
        <w:rPr>
          <w:rFonts w:asciiTheme="minorHAnsi" w:eastAsia="Arial" w:hAnsiTheme="minorHAnsi" w:cstheme="minorHAnsi"/>
          <w:b/>
          <w:sz w:val="32"/>
          <w:szCs w:val="32"/>
        </w:rPr>
      </w:pPr>
    </w:p>
    <w:p w14:paraId="5A51881B" w14:textId="77777777" w:rsidR="00D65594" w:rsidRPr="00725BBE" w:rsidRDefault="00D65594" w:rsidP="00D65594">
      <w:pPr>
        <w:ind w:left="1" w:hanging="3"/>
        <w:rPr>
          <w:rFonts w:asciiTheme="minorHAnsi" w:eastAsia="Arial" w:hAnsiTheme="minorHAnsi" w:cstheme="minorHAnsi"/>
          <w:b/>
          <w:sz w:val="32"/>
          <w:szCs w:val="32"/>
        </w:rPr>
      </w:pPr>
    </w:p>
    <w:p w14:paraId="7E197CD1" w14:textId="77777777" w:rsidR="00D65594" w:rsidRPr="00725BBE" w:rsidRDefault="00D65594" w:rsidP="00D65594">
      <w:pPr>
        <w:ind w:left="1" w:hanging="3"/>
        <w:rPr>
          <w:rFonts w:asciiTheme="minorHAnsi" w:eastAsia="Arial" w:hAnsiTheme="minorHAnsi" w:cstheme="minorHAnsi"/>
          <w:b/>
          <w:sz w:val="32"/>
          <w:szCs w:val="32"/>
        </w:rPr>
      </w:pPr>
    </w:p>
    <w:p w14:paraId="32D654D7" w14:textId="0B781D20" w:rsidR="00D65594" w:rsidRPr="00725BBE" w:rsidRDefault="00D65594" w:rsidP="00D65594">
      <w:pPr>
        <w:ind w:left="1" w:hanging="3"/>
        <w:rPr>
          <w:rFonts w:asciiTheme="minorHAnsi" w:eastAsia="Arial" w:hAnsiTheme="minorHAnsi" w:cstheme="minorHAnsi"/>
          <w:b/>
          <w:sz w:val="32"/>
          <w:szCs w:val="32"/>
        </w:rPr>
      </w:pPr>
      <w:r w:rsidRPr="00725BBE">
        <w:rPr>
          <w:rFonts w:asciiTheme="minorHAnsi" w:eastAsia="Arial" w:hAnsiTheme="minorHAnsi" w:cstheme="minorHAnsi"/>
          <w:b/>
          <w:sz w:val="32"/>
          <w:szCs w:val="32"/>
        </w:rPr>
        <w:lastRenderedPageBreak/>
        <w:t xml:space="preserve">PERSON SPECIFICATION </w:t>
      </w:r>
    </w:p>
    <w:p w14:paraId="638179C5" w14:textId="77777777" w:rsidR="00D65594" w:rsidRPr="00725BBE" w:rsidRDefault="00D65594" w:rsidP="00D65594">
      <w:pPr>
        <w:ind w:left="1" w:hanging="3"/>
        <w:rPr>
          <w:rFonts w:asciiTheme="minorHAnsi" w:eastAsia="Arial" w:hAnsiTheme="minorHAnsi" w:cstheme="minorHAnsi"/>
          <w:b/>
          <w:sz w:val="32"/>
          <w:szCs w:val="32"/>
        </w:rPr>
      </w:pPr>
    </w:p>
    <w:tbl>
      <w:tblPr>
        <w:tblW w:w="9708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0"/>
        <w:gridCol w:w="1418"/>
        <w:gridCol w:w="1134"/>
        <w:gridCol w:w="1276"/>
      </w:tblGrid>
      <w:tr w:rsidR="00D65594" w:rsidRPr="00725BBE" w14:paraId="1B01A31D" w14:textId="77777777" w:rsidTr="00725BBE">
        <w:trPr>
          <w:trHeight w:val="102"/>
        </w:trPr>
        <w:tc>
          <w:tcPr>
            <w:tcW w:w="5880" w:type="dxa"/>
            <w:shd w:val="clear" w:color="auto" w:fill="D9D9D9"/>
            <w:vAlign w:val="center"/>
          </w:tcPr>
          <w:p w14:paraId="79296736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  <w:b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Experience and Knowledge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4696AFE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Essential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B3A6D2A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  <w:b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Desirable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B7AA466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How evidenced</w:t>
            </w:r>
          </w:p>
        </w:tc>
      </w:tr>
      <w:tr w:rsidR="00D65594" w:rsidRPr="00725BBE" w14:paraId="6B7373B5" w14:textId="77777777" w:rsidTr="00725BBE">
        <w:trPr>
          <w:trHeight w:val="102"/>
        </w:trPr>
        <w:tc>
          <w:tcPr>
            <w:tcW w:w="5880" w:type="dxa"/>
            <w:vAlign w:val="center"/>
          </w:tcPr>
          <w:p w14:paraId="28DB6302" w14:textId="77777777" w:rsidR="00D65594" w:rsidRPr="00725BBE" w:rsidRDefault="00D65594" w:rsidP="00386D48">
            <w:pPr>
              <w:tabs>
                <w:tab w:val="left" w:pos="792"/>
              </w:tabs>
              <w:ind w:left="0" w:hanging="2"/>
              <w:rPr>
                <w:rFonts w:asciiTheme="minorHAnsi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Qualified teacher status or the credentials to gain QTS or to teach in the UK.</w:t>
            </w:r>
          </w:p>
        </w:tc>
        <w:tc>
          <w:tcPr>
            <w:tcW w:w="1418" w:type="dxa"/>
            <w:vAlign w:val="center"/>
          </w:tcPr>
          <w:p w14:paraId="0372048B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4825008B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4E92A93D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72433457" w14:textId="77777777" w:rsidTr="00725BBE">
        <w:trPr>
          <w:trHeight w:val="102"/>
        </w:trPr>
        <w:tc>
          <w:tcPr>
            <w:tcW w:w="5880" w:type="dxa"/>
            <w:vAlign w:val="center"/>
          </w:tcPr>
          <w:p w14:paraId="472ACBD5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Up to date knowledge and understanding of teaching and learning strategies.</w:t>
            </w:r>
          </w:p>
        </w:tc>
        <w:tc>
          <w:tcPr>
            <w:tcW w:w="1418" w:type="dxa"/>
            <w:vAlign w:val="center"/>
          </w:tcPr>
          <w:p w14:paraId="4FDA8591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0D42E7B1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5ABF26E0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7F53A447" w14:textId="77777777" w:rsidTr="00725BBE">
        <w:trPr>
          <w:trHeight w:val="102"/>
        </w:trPr>
        <w:tc>
          <w:tcPr>
            <w:tcW w:w="5880" w:type="dxa"/>
            <w:vAlign w:val="center"/>
          </w:tcPr>
          <w:p w14:paraId="173BED10" w14:textId="5518C61E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Up to date knowledge of the National Curriculum and GCSE and public exam syllabus for the subject area</w:t>
            </w:r>
          </w:p>
        </w:tc>
        <w:tc>
          <w:tcPr>
            <w:tcW w:w="1418" w:type="dxa"/>
            <w:vAlign w:val="center"/>
          </w:tcPr>
          <w:p w14:paraId="7102313D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7C27D45D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F0AE082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467F271B" w14:textId="77777777" w:rsidTr="00725BBE">
        <w:trPr>
          <w:trHeight w:val="102"/>
        </w:trPr>
        <w:tc>
          <w:tcPr>
            <w:tcW w:w="5880" w:type="dxa"/>
            <w:vAlign w:val="center"/>
          </w:tcPr>
          <w:p w14:paraId="46D23BD1" w14:textId="4072CE7F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Up to date knowledge of school systems to support students in their learning, e.g. SEN, Pastoral and Assessment systems in schools.</w:t>
            </w:r>
          </w:p>
        </w:tc>
        <w:tc>
          <w:tcPr>
            <w:tcW w:w="1418" w:type="dxa"/>
            <w:vAlign w:val="center"/>
          </w:tcPr>
          <w:p w14:paraId="0A4D9CDE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5E879F41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3F559B5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17BB9C08" w14:textId="77777777" w:rsidTr="00725BBE">
        <w:trPr>
          <w:trHeight w:val="102"/>
        </w:trPr>
        <w:tc>
          <w:tcPr>
            <w:tcW w:w="5880" w:type="dxa"/>
            <w:shd w:val="clear" w:color="auto" w:fill="D9D9D9"/>
            <w:vAlign w:val="center"/>
          </w:tcPr>
          <w:p w14:paraId="170C130C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  <w:b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Skills and Abilities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5437DD7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Essential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3F69B6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Desirable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0C74555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How evidenced</w:t>
            </w:r>
          </w:p>
        </w:tc>
      </w:tr>
      <w:tr w:rsidR="00D65594" w:rsidRPr="00725BBE" w14:paraId="3E0094F2" w14:textId="77777777" w:rsidTr="00725BBE">
        <w:trPr>
          <w:trHeight w:val="102"/>
        </w:trPr>
        <w:tc>
          <w:tcPr>
            <w:tcW w:w="5880" w:type="dxa"/>
          </w:tcPr>
          <w:p w14:paraId="135DA3B2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 xml:space="preserve">An effective classroom practitioner. </w:t>
            </w:r>
          </w:p>
        </w:tc>
        <w:tc>
          <w:tcPr>
            <w:tcW w:w="1418" w:type="dxa"/>
            <w:vAlign w:val="center"/>
          </w:tcPr>
          <w:p w14:paraId="0A5D8D67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42066290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0A00065B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 R</w:t>
            </w:r>
          </w:p>
        </w:tc>
      </w:tr>
      <w:tr w:rsidR="00D65594" w:rsidRPr="00725BBE" w14:paraId="72C4807F" w14:textId="77777777" w:rsidTr="00725BBE">
        <w:trPr>
          <w:trHeight w:val="102"/>
        </w:trPr>
        <w:tc>
          <w:tcPr>
            <w:tcW w:w="5880" w:type="dxa"/>
          </w:tcPr>
          <w:p w14:paraId="375ED11F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 xml:space="preserve">The ability to work in partnership. </w:t>
            </w:r>
          </w:p>
        </w:tc>
        <w:tc>
          <w:tcPr>
            <w:tcW w:w="1418" w:type="dxa"/>
            <w:vAlign w:val="center"/>
          </w:tcPr>
          <w:p w14:paraId="4B89577F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6EEE76AE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4D4BDF5B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7798667B" w14:textId="77777777" w:rsidTr="00725BBE">
        <w:trPr>
          <w:trHeight w:val="102"/>
        </w:trPr>
        <w:tc>
          <w:tcPr>
            <w:tcW w:w="5880" w:type="dxa"/>
          </w:tcPr>
          <w:p w14:paraId="77826B30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Organisational and administrative skills.</w:t>
            </w:r>
          </w:p>
        </w:tc>
        <w:tc>
          <w:tcPr>
            <w:tcW w:w="1418" w:type="dxa"/>
            <w:vAlign w:val="center"/>
          </w:tcPr>
          <w:p w14:paraId="615715BC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64E9AC87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38CB213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D65594" w:rsidRPr="00725BBE" w14:paraId="0E847A51" w14:textId="77777777" w:rsidTr="00725BBE">
        <w:trPr>
          <w:trHeight w:val="102"/>
        </w:trPr>
        <w:tc>
          <w:tcPr>
            <w:tcW w:w="5880" w:type="dxa"/>
          </w:tcPr>
          <w:p w14:paraId="2CA065F6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Good written and oral skills.</w:t>
            </w:r>
          </w:p>
        </w:tc>
        <w:tc>
          <w:tcPr>
            <w:tcW w:w="1418" w:type="dxa"/>
            <w:vAlign w:val="center"/>
          </w:tcPr>
          <w:p w14:paraId="207449CA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283F7F6F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7088FE1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114593D7" w14:textId="77777777" w:rsidTr="00725BBE">
        <w:trPr>
          <w:trHeight w:val="102"/>
        </w:trPr>
        <w:tc>
          <w:tcPr>
            <w:tcW w:w="5880" w:type="dxa"/>
          </w:tcPr>
          <w:p w14:paraId="0B552529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IT literate.</w:t>
            </w:r>
          </w:p>
        </w:tc>
        <w:tc>
          <w:tcPr>
            <w:tcW w:w="1418" w:type="dxa"/>
            <w:vAlign w:val="center"/>
          </w:tcPr>
          <w:p w14:paraId="5C7F3E0E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187C86B7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C48D5F8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2ADC5D12" w14:textId="77777777" w:rsidTr="00725BBE">
        <w:trPr>
          <w:trHeight w:val="102"/>
        </w:trPr>
        <w:tc>
          <w:tcPr>
            <w:tcW w:w="5880" w:type="dxa"/>
          </w:tcPr>
          <w:p w14:paraId="3545659D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 xml:space="preserve">The ability to lead a team of colleagues. </w:t>
            </w:r>
          </w:p>
        </w:tc>
        <w:tc>
          <w:tcPr>
            <w:tcW w:w="1418" w:type="dxa"/>
            <w:vAlign w:val="center"/>
          </w:tcPr>
          <w:p w14:paraId="42580EF4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47427517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5B92D403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1741BFEE" w14:textId="77777777" w:rsidTr="00725BBE">
        <w:trPr>
          <w:trHeight w:val="102"/>
        </w:trPr>
        <w:tc>
          <w:tcPr>
            <w:tcW w:w="5880" w:type="dxa"/>
          </w:tcPr>
          <w:p w14:paraId="62EB372E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The ability to lead on curriculum and resource management.</w:t>
            </w:r>
          </w:p>
        </w:tc>
        <w:tc>
          <w:tcPr>
            <w:tcW w:w="1418" w:type="dxa"/>
            <w:vAlign w:val="center"/>
          </w:tcPr>
          <w:p w14:paraId="74B0D007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3E298119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594A6CEE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05CD19A2" w14:textId="77777777" w:rsidTr="00725BBE">
        <w:trPr>
          <w:trHeight w:val="102"/>
        </w:trPr>
        <w:tc>
          <w:tcPr>
            <w:tcW w:w="5880" w:type="dxa"/>
          </w:tcPr>
          <w:p w14:paraId="506CBC4A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The ability to lead within a curriculum area.</w:t>
            </w:r>
          </w:p>
        </w:tc>
        <w:tc>
          <w:tcPr>
            <w:tcW w:w="1418" w:type="dxa"/>
            <w:vAlign w:val="center"/>
          </w:tcPr>
          <w:p w14:paraId="768050E0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33AB9417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85D13CA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3FF0448B" w14:textId="77777777" w:rsidTr="00725BBE">
        <w:trPr>
          <w:trHeight w:val="102"/>
        </w:trPr>
        <w:tc>
          <w:tcPr>
            <w:tcW w:w="5880" w:type="dxa"/>
            <w:shd w:val="clear" w:color="auto" w:fill="D9D9D9"/>
            <w:vAlign w:val="center"/>
          </w:tcPr>
          <w:p w14:paraId="285D08E3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  <w:b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 xml:space="preserve">Personal Related Skills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42AA650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Essential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3B073B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Desirable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A9136CD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25BBE">
              <w:rPr>
                <w:rFonts w:asciiTheme="minorHAnsi" w:eastAsia="Arial" w:hAnsiTheme="minorHAnsi" w:cstheme="minorHAnsi"/>
                <w:b/>
              </w:rPr>
              <w:t>How evidenced</w:t>
            </w:r>
          </w:p>
        </w:tc>
      </w:tr>
      <w:tr w:rsidR="00D65594" w:rsidRPr="00725BBE" w14:paraId="62B469B2" w14:textId="77777777" w:rsidTr="00725BBE">
        <w:trPr>
          <w:trHeight w:val="102"/>
        </w:trPr>
        <w:tc>
          <w:tcPr>
            <w:tcW w:w="5880" w:type="dxa"/>
          </w:tcPr>
          <w:p w14:paraId="7F825BD0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Belief that barriers to learning can be overcome</w:t>
            </w:r>
          </w:p>
        </w:tc>
        <w:tc>
          <w:tcPr>
            <w:tcW w:w="1418" w:type="dxa"/>
            <w:vAlign w:val="center"/>
          </w:tcPr>
          <w:p w14:paraId="47093A2A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480943FC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681F583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 R</w:t>
            </w:r>
          </w:p>
        </w:tc>
      </w:tr>
      <w:tr w:rsidR="00D65594" w:rsidRPr="00725BBE" w14:paraId="16BA983C" w14:textId="77777777" w:rsidTr="00725BBE">
        <w:trPr>
          <w:trHeight w:val="102"/>
        </w:trPr>
        <w:tc>
          <w:tcPr>
            <w:tcW w:w="5880" w:type="dxa"/>
          </w:tcPr>
          <w:p w14:paraId="3E47B9F7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commitment to professional standards</w:t>
            </w:r>
          </w:p>
        </w:tc>
        <w:tc>
          <w:tcPr>
            <w:tcW w:w="1418" w:type="dxa"/>
            <w:vAlign w:val="center"/>
          </w:tcPr>
          <w:p w14:paraId="60B60C93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430D470F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F6BD440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 R</w:t>
            </w:r>
          </w:p>
        </w:tc>
      </w:tr>
      <w:tr w:rsidR="00D65594" w:rsidRPr="00725BBE" w14:paraId="65F1D26B" w14:textId="77777777" w:rsidTr="00725BBE">
        <w:trPr>
          <w:trHeight w:val="102"/>
        </w:trPr>
        <w:tc>
          <w:tcPr>
            <w:tcW w:w="5880" w:type="dxa"/>
          </w:tcPr>
          <w:p w14:paraId="0F6EE860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commitment to quality and continuous improvement</w:t>
            </w:r>
          </w:p>
        </w:tc>
        <w:tc>
          <w:tcPr>
            <w:tcW w:w="1418" w:type="dxa"/>
            <w:vAlign w:val="center"/>
          </w:tcPr>
          <w:p w14:paraId="2CD575A8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140F6C26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EB4B789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D65594" w:rsidRPr="00725BBE" w14:paraId="73FC3626" w14:textId="77777777" w:rsidTr="00725BBE">
        <w:trPr>
          <w:trHeight w:val="102"/>
        </w:trPr>
        <w:tc>
          <w:tcPr>
            <w:tcW w:w="5880" w:type="dxa"/>
          </w:tcPr>
          <w:p w14:paraId="09222FF0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The ability to work under pressure.</w:t>
            </w:r>
          </w:p>
        </w:tc>
        <w:tc>
          <w:tcPr>
            <w:tcW w:w="1418" w:type="dxa"/>
            <w:vAlign w:val="center"/>
          </w:tcPr>
          <w:p w14:paraId="7F95AE39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2C49CF13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699C3E0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  <w:tr w:rsidR="00D65594" w:rsidRPr="00725BBE" w14:paraId="71E3E230" w14:textId="77777777" w:rsidTr="00725BBE">
        <w:trPr>
          <w:trHeight w:val="102"/>
        </w:trPr>
        <w:tc>
          <w:tcPr>
            <w:tcW w:w="5880" w:type="dxa"/>
          </w:tcPr>
          <w:p w14:paraId="2DB63E7A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Confidentiality: awareness and judgement</w:t>
            </w:r>
          </w:p>
        </w:tc>
        <w:tc>
          <w:tcPr>
            <w:tcW w:w="1418" w:type="dxa"/>
            <w:vAlign w:val="center"/>
          </w:tcPr>
          <w:p w14:paraId="43878CBC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422EEDE6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D697616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 R</w:t>
            </w:r>
          </w:p>
        </w:tc>
      </w:tr>
      <w:tr w:rsidR="00D65594" w:rsidRPr="00725BBE" w14:paraId="77FAE467" w14:textId="77777777" w:rsidTr="00725BBE">
        <w:trPr>
          <w:trHeight w:val="102"/>
        </w:trPr>
        <w:tc>
          <w:tcPr>
            <w:tcW w:w="5880" w:type="dxa"/>
          </w:tcPr>
          <w:p w14:paraId="4E692E1E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team orientated approach</w:t>
            </w:r>
          </w:p>
        </w:tc>
        <w:tc>
          <w:tcPr>
            <w:tcW w:w="1418" w:type="dxa"/>
            <w:vAlign w:val="center"/>
          </w:tcPr>
          <w:p w14:paraId="341B1748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0E58EB98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0452CFCF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D65594" w:rsidRPr="00725BBE" w14:paraId="55249055" w14:textId="77777777" w:rsidTr="00725BBE">
        <w:trPr>
          <w:trHeight w:val="102"/>
        </w:trPr>
        <w:tc>
          <w:tcPr>
            <w:tcW w:w="5880" w:type="dxa"/>
          </w:tcPr>
          <w:p w14:paraId="6F194A10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Management experience in a school setting</w:t>
            </w:r>
          </w:p>
        </w:tc>
        <w:tc>
          <w:tcPr>
            <w:tcW w:w="1418" w:type="dxa"/>
            <w:vAlign w:val="center"/>
          </w:tcPr>
          <w:p w14:paraId="383B3163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51E27A41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87900E7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R</w:t>
            </w:r>
          </w:p>
        </w:tc>
      </w:tr>
      <w:tr w:rsidR="00D65594" w:rsidRPr="00725BBE" w14:paraId="4620B038" w14:textId="77777777" w:rsidTr="00725BBE">
        <w:trPr>
          <w:trHeight w:val="102"/>
        </w:trPr>
        <w:tc>
          <w:tcPr>
            <w:tcW w:w="5880" w:type="dxa"/>
          </w:tcPr>
          <w:p w14:paraId="76C1F4CD" w14:textId="77777777" w:rsidR="00D65594" w:rsidRPr="00725BBE" w:rsidRDefault="00D65594" w:rsidP="00386D48">
            <w:pPr>
              <w:ind w:left="0" w:hanging="2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Experience to call colleagues to account on professional standards within your Key Stage.</w:t>
            </w:r>
          </w:p>
        </w:tc>
        <w:tc>
          <w:tcPr>
            <w:tcW w:w="1418" w:type="dxa"/>
            <w:vAlign w:val="center"/>
          </w:tcPr>
          <w:p w14:paraId="09D95A35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="Segoe UI Symbol" w:eastAsia="Noto Sans Symbols" w:hAnsi="Segoe UI Symbol" w:cs="Segoe UI Symbol"/>
              </w:rPr>
              <w:t>✓</w:t>
            </w:r>
          </w:p>
        </w:tc>
        <w:tc>
          <w:tcPr>
            <w:tcW w:w="1134" w:type="dxa"/>
            <w:vAlign w:val="center"/>
          </w:tcPr>
          <w:p w14:paraId="72664EEF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59EF230E" w14:textId="77777777" w:rsidR="00D65594" w:rsidRPr="00725BBE" w:rsidRDefault="00D65594" w:rsidP="00386D48">
            <w:pPr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725BBE">
              <w:rPr>
                <w:rFonts w:asciiTheme="minorHAnsi" w:eastAsia="Arial" w:hAnsiTheme="minorHAnsi" w:cstheme="minorHAnsi"/>
              </w:rPr>
              <w:t>A I</w:t>
            </w:r>
          </w:p>
        </w:tc>
      </w:tr>
    </w:tbl>
    <w:p w14:paraId="6F152FE7" w14:textId="77777777" w:rsidR="00D65594" w:rsidRPr="00725BBE" w:rsidRDefault="00D65594" w:rsidP="00D65594">
      <w:pPr>
        <w:ind w:left="1" w:hanging="3"/>
        <w:rPr>
          <w:rFonts w:asciiTheme="minorHAnsi" w:eastAsia="Arial" w:hAnsiTheme="minorHAnsi" w:cstheme="minorHAnsi"/>
          <w:b/>
          <w:sz w:val="32"/>
          <w:szCs w:val="32"/>
        </w:rPr>
      </w:pPr>
    </w:p>
    <w:p w14:paraId="1ADBAFC6" w14:textId="5ADC532A" w:rsidR="00D65594" w:rsidRPr="00725BBE" w:rsidRDefault="00D65594" w:rsidP="00D65594">
      <w:pPr>
        <w:ind w:left="0" w:hanging="2"/>
        <w:rPr>
          <w:rFonts w:asciiTheme="minorHAnsi" w:eastAsia="Arial" w:hAnsiTheme="minorHAnsi" w:cstheme="minorHAnsi"/>
        </w:rPr>
      </w:pPr>
      <w:r w:rsidRPr="00725BBE">
        <w:rPr>
          <w:rFonts w:asciiTheme="minorHAnsi" w:eastAsia="Arial" w:hAnsiTheme="minorHAnsi" w:cstheme="minorHAnsi"/>
        </w:rPr>
        <w:t xml:space="preserve">A – Application form   I – </w:t>
      </w:r>
      <w:r w:rsidR="00865360" w:rsidRPr="00725BBE">
        <w:rPr>
          <w:rFonts w:asciiTheme="minorHAnsi" w:eastAsia="Arial" w:hAnsiTheme="minorHAnsi" w:cstheme="minorHAnsi"/>
        </w:rPr>
        <w:t>Interview R</w:t>
      </w:r>
      <w:r w:rsidRPr="00725BBE">
        <w:rPr>
          <w:rFonts w:asciiTheme="minorHAnsi" w:eastAsia="Arial" w:hAnsiTheme="minorHAnsi" w:cstheme="minorHAnsi"/>
        </w:rPr>
        <w:t xml:space="preserve"> - Reference</w:t>
      </w:r>
    </w:p>
    <w:p w14:paraId="78F30655" w14:textId="77777777" w:rsidR="00D65594" w:rsidRPr="00725BBE" w:rsidRDefault="00D65594" w:rsidP="00D65594">
      <w:pPr>
        <w:ind w:left="1" w:hanging="3"/>
        <w:rPr>
          <w:rFonts w:asciiTheme="minorHAnsi" w:eastAsia="Arial" w:hAnsiTheme="minorHAnsi" w:cstheme="minorHAnsi"/>
          <w:b/>
          <w:sz w:val="32"/>
          <w:szCs w:val="32"/>
        </w:rPr>
      </w:pPr>
    </w:p>
    <w:p w14:paraId="1E46EF0E" w14:textId="77777777" w:rsidR="00D65594" w:rsidRPr="00725BBE" w:rsidRDefault="00D65594" w:rsidP="00D65594">
      <w:pPr>
        <w:tabs>
          <w:tab w:val="left" w:pos="-1134"/>
        </w:tabs>
        <w:ind w:left="1" w:hanging="3"/>
        <w:rPr>
          <w:rFonts w:asciiTheme="minorHAnsi" w:eastAsia="Arial" w:hAnsiTheme="minorHAnsi" w:cstheme="minorHAnsi"/>
          <w:sz w:val="32"/>
          <w:szCs w:val="32"/>
        </w:rPr>
      </w:pPr>
    </w:p>
    <w:p w14:paraId="04E5A13A" w14:textId="77777777" w:rsidR="00875B99" w:rsidRPr="00725BBE" w:rsidRDefault="00875B99">
      <w:pPr>
        <w:ind w:left="0" w:hanging="2"/>
        <w:rPr>
          <w:rFonts w:asciiTheme="minorHAnsi" w:hAnsiTheme="minorHAnsi" w:cstheme="minorHAnsi"/>
        </w:rPr>
      </w:pPr>
    </w:p>
    <w:sectPr w:rsidR="00875B99" w:rsidRPr="00725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8BB7" w14:textId="77777777" w:rsidR="00725BBE" w:rsidRDefault="00725BBE" w:rsidP="00725BBE">
      <w:pPr>
        <w:spacing w:line="240" w:lineRule="auto"/>
        <w:ind w:left="0" w:hanging="2"/>
      </w:pPr>
      <w:r>
        <w:separator/>
      </w:r>
    </w:p>
  </w:endnote>
  <w:endnote w:type="continuationSeparator" w:id="0">
    <w:p w14:paraId="4EAC8805" w14:textId="77777777" w:rsidR="00725BBE" w:rsidRDefault="00725BBE" w:rsidP="00725B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839D" w14:textId="77777777" w:rsidR="00725BBE" w:rsidRDefault="00725BB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8284" w14:textId="77777777" w:rsidR="00725BBE" w:rsidRDefault="00725BB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3BD6" w14:textId="77777777" w:rsidR="00725BBE" w:rsidRDefault="00725BB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C9B5" w14:textId="77777777" w:rsidR="00725BBE" w:rsidRDefault="00725BBE" w:rsidP="00725BBE">
      <w:pPr>
        <w:spacing w:line="240" w:lineRule="auto"/>
        <w:ind w:left="0" w:hanging="2"/>
      </w:pPr>
      <w:r>
        <w:separator/>
      </w:r>
    </w:p>
  </w:footnote>
  <w:footnote w:type="continuationSeparator" w:id="0">
    <w:p w14:paraId="44096850" w14:textId="77777777" w:rsidR="00725BBE" w:rsidRDefault="00725BBE" w:rsidP="00725B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8840" w14:textId="77777777" w:rsidR="00725BBE" w:rsidRDefault="00725BB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8"/>
      <w:gridCol w:w="5356"/>
      <w:gridCol w:w="3363"/>
    </w:tblGrid>
    <w:tr w:rsidR="00725BBE" w14:paraId="028B288B" w14:textId="77777777" w:rsidTr="009C51A4">
      <w:tc>
        <w:tcPr>
          <w:tcW w:w="1488" w:type="dxa"/>
        </w:tcPr>
        <w:p w14:paraId="33791B7A" w14:textId="77777777" w:rsidR="00725BBE" w:rsidRDefault="00725BBE" w:rsidP="00725BBE">
          <w:pPr>
            <w:pStyle w:val="Header"/>
            <w:tabs>
              <w:tab w:val="left" w:pos="5"/>
            </w:tabs>
            <w:spacing w:before="240"/>
            <w:ind w:left="0" w:hanging="2"/>
            <w:rPr>
              <w:noProof/>
            </w:rPr>
          </w:pPr>
          <w:r w:rsidRPr="004A66F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F9F18BD" wp14:editId="0584E601">
                <wp:simplePos x="0" y="0"/>
                <wp:positionH relativeFrom="column">
                  <wp:posOffset>635</wp:posOffset>
                </wp:positionH>
                <wp:positionV relativeFrom="paragraph">
                  <wp:posOffset>83820</wp:posOffset>
                </wp:positionV>
                <wp:extent cx="820800" cy="820800"/>
                <wp:effectExtent l="0" t="0" r="0" b="0"/>
                <wp:wrapNone/>
                <wp:docPr id="43" name="Picture 43" descr="J:\Tove Learning Trust\TLT Promotional docs &amp; Logo's\TLT Logos\EWS Log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Tove Learning Trust\TLT Promotional docs &amp; Logo's\TLT Logos\EWS Log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800" cy="8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1FEB17" w14:textId="77777777" w:rsidR="00725BBE" w:rsidRDefault="00725BBE" w:rsidP="00725BBE">
          <w:pPr>
            <w:pStyle w:val="Header"/>
            <w:ind w:left="0" w:hanging="2"/>
          </w:pPr>
        </w:p>
      </w:tc>
      <w:tc>
        <w:tcPr>
          <w:tcW w:w="5356" w:type="dxa"/>
        </w:tcPr>
        <w:p w14:paraId="0B8AAE0C" w14:textId="450DABD3" w:rsidR="00725BBE" w:rsidRDefault="00725BBE" w:rsidP="00725BBE">
          <w:pPr>
            <w:pStyle w:val="Header"/>
            <w:spacing w:before="200"/>
            <w:ind w:left="2" w:hanging="4"/>
            <w:rPr>
              <w:rFonts w:asciiTheme="minorHAnsi" w:hAnsiTheme="minorHAnsi" w:cstheme="minorHAnsi"/>
              <w:b/>
              <w:sz w:val="44"/>
            </w:rPr>
          </w:pPr>
          <w:r w:rsidRPr="00725BBE">
            <w:rPr>
              <w:rFonts w:asciiTheme="minorHAnsi" w:hAnsiTheme="minorHAnsi" w:cstheme="minorHAnsi"/>
              <w:b/>
              <w:sz w:val="44"/>
            </w:rPr>
            <w:t>Elizabeth Woodville School</w:t>
          </w:r>
        </w:p>
        <w:p w14:paraId="6243A9EB" w14:textId="2AEAC11E" w:rsidR="00725BBE" w:rsidRPr="00441C19" w:rsidRDefault="00725BBE" w:rsidP="00725BBE">
          <w:pPr>
            <w:pStyle w:val="Header"/>
            <w:spacing w:before="200"/>
            <w:ind w:left="3" w:hanging="5"/>
            <w:rPr>
              <w:b/>
              <w:sz w:val="48"/>
            </w:rPr>
          </w:pPr>
        </w:p>
      </w:tc>
      <w:tc>
        <w:tcPr>
          <w:tcW w:w="3363" w:type="dxa"/>
        </w:tcPr>
        <w:p w14:paraId="58DA98FA" w14:textId="77777777" w:rsidR="00725BBE" w:rsidRDefault="00725BBE" w:rsidP="00725BBE">
          <w:pPr>
            <w:pStyle w:val="Header"/>
            <w:ind w:left="0" w:hanging="2"/>
            <w:jc w:val="right"/>
          </w:pPr>
          <w:r>
            <w:rPr>
              <w:rFonts w:ascii="Arial" w:hAnsi="Arial" w:cs="Arial"/>
              <w:b/>
              <w:bCs/>
              <w:noProof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 wp14:anchorId="56786896" wp14:editId="6451337B">
                <wp:simplePos x="0" y="0"/>
                <wp:positionH relativeFrom="column">
                  <wp:posOffset>557530</wp:posOffset>
                </wp:positionH>
                <wp:positionV relativeFrom="paragraph">
                  <wp:posOffset>161925</wp:posOffset>
                </wp:positionV>
                <wp:extent cx="1411200" cy="730800"/>
                <wp:effectExtent l="0" t="0" r="0" b="0"/>
                <wp:wrapNone/>
                <wp:docPr id="22" name="Picture 22" descr="https://lh4.googleusercontent.com/ETuxA2g3uSUZN_ueTr-mK1kVkIcNEJUqtsHiGIfGVbrDlgmeJdxNDvHJR-5OGSr-ARtw4vzVgdIpMtj-VB1AFE7n4FonfGGDenoVQapB2P-ZCfvVsfhCA8U3ie600fG3hPR3Pm6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ETuxA2g3uSUZN_ueTr-mK1kVkIcNEJUqtsHiGIfGVbrDlgmeJdxNDvHJR-5OGSr-ARtw4vzVgdIpMtj-VB1AFE7n4FonfGGDenoVQapB2P-ZCfvVsfhCA8U3ie600fG3hPR3Pm6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200" cy="73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52B8B48" w14:textId="77777777" w:rsidR="00725BBE" w:rsidRDefault="00725BBE" w:rsidP="00725BBE">
          <w:pPr>
            <w:pStyle w:val="Header"/>
            <w:tabs>
              <w:tab w:val="left" w:pos="2685"/>
            </w:tabs>
            <w:ind w:left="0" w:hanging="2"/>
            <w:jc w:val="right"/>
          </w:pPr>
        </w:p>
      </w:tc>
    </w:tr>
  </w:tbl>
  <w:p w14:paraId="689D2036" w14:textId="77777777" w:rsidR="00725BBE" w:rsidRDefault="00725BB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B9CB" w14:textId="77777777" w:rsidR="00725BBE" w:rsidRDefault="00725BB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59E"/>
    <w:multiLevelType w:val="multilevel"/>
    <w:tmpl w:val="A40A919A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C67AF3"/>
    <w:multiLevelType w:val="multilevel"/>
    <w:tmpl w:val="41DE57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485424"/>
    <w:multiLevelType w:val="multilevel"/>
    <w:tmpl w:val="47669C66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num w:numId="1" w16cid:durableId="575478096">
    <w:abstractNumId w:val="1"/>
  </w:num>
  <w:num w:numId="2" w16cid:durableId="1112745275">
    <w:abstractNumId w:val="2"/>
  </w:num>
  <w:num w:numId="3" w16cid:durableId="33712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94"/>
    <w:rsid w:val="005A5FDD"/>
    <w:rsid w:val="00725BBE"/>
    <w:rsid w:val="00865360"/>
    <w:rsid w:val="00875B99"/>
    <w:rsid w:val="00BF03B2"/>
    <w:rsid w:val="00C656EE"/>
    <w:rsid w:val="00D6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8A91"/>
  <w15:chartTrackingRefBased/>
  <w15:docId w15:val="{1CF5B0AC-8650-4CB6-B51C-E3ADF36A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9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kern w:val="28"/>
      <w:position w:val="-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B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BBE"/>
    <w:rPr>
      <w:rFonts w:ascii="Times New Roman" w:eastAsia="Times New Roman" w:hAnsi="Times New Roman" w:cs="Times New Roman"/>
      <w:color w:val="000000"/>
      <w:kern w:val="28"/>
      <w:position w:val="-1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25B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BBE"/>
    <w:rPr>
      <w:rFonts w:ascii="Times New Roman" w:eastAsia="Times New Roman" w:hAnsi="Times New Roman" w:cs="Times New Roman"/>
      <w:color w:val="000000"/>
      <w:kern w:val="28"/>
      <w:position w:val="-1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725BBE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Saint</dc:creator>
  <cp:keywords/>
  <dc:description/>
  <cp:lastModifiedBy>Hayley Richardson</cp:lastModifiedBy>
  <cp:revision>2</cp:revision>
  <dcterms:created xsi:type="dcterms:W3CDTF">2026-01-14T09:21:00Z</dcterms:created>
  <dcterms:modified xsi:type="dcterms:W3CDTF">2026-01-14T09:21:00Z</dcterms:modified>
</cp:coreProperties>
</file>